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2E9" w:rsidRPr="003E42E9" w:rsidRDefault="003E42E9" w:rsidP="003E42E9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3E42E9">
        <w:rPr>
          <w:rFonts w:ascii="TH Niramit AS" w:hAnsi="TH Niramit AS" w:cs="TH Niramit AS" w:hint="cs"/>
          <w:b/>
          <w:bCs/>
          <w:sz w:val="32"/>
          <w:szCs w:val="32"/>
          <w:cs/>
        </w:rPr>
        <w:t>ประชาสัมพันธ์การรับเบี้ยยังชีพผู้สูงอายุขององค์กรปกครองส่วนท้องถิ่น ประจำปีงบประมาณ พ</w:t>
      </w:r>
      <w:r w:rsidRPr="003E42E9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3E42E9">
        <w:rPr>
          <w:rFonts w:ascii="TH Niramit AS" w:hAnsi="TH Niramit AS" w:cs="TH Niramit AS" w:hint="cs"/>
          <w:b/>
          <w:bCs/>
          <w:sz w:val="32"/>
          <w:szCs w:val="32"/>
          <w:cs/>
        </w:rPr>
        <w:t>ศ</w:t>
      </w:r>
      <w:r w:rsidRPr="003E42E9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3E42E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๒๕๕๗</w:t>
      </w:r>
    </w:p>
    <w:p w:rsidR="003E42E9" w:rsidRDefault="003E42E9" w:rsidP="003E42E9">
      <w:p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ภายในเดือนพฤศจิกายนนี้ อบต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สวนขัน อำเภอช้างกลาง จังหวัดนครศรีธรรมราช ขอเชิญชวนให้ผู้สูงอายุที่จะมีอายุครบ ๖๐ ปีบริบูรณ์ นับถึงวันที่  ๓๐ กันยายน ๒๕๕๗  หรือผู้ที่เกิดก่อนวันที่ ๑ ตุลาคม ๒๔๙๖  หรือผู้ที่มีอายุครบ ๖๐ ปีบริบูรณ์แล้วและมีภูมิลำเนาในเขตพื้นที่แต่ยังไม่ได้ไปลงทะเบียนเพื่อขอรับเงินเบี้ยยังชีพผู้สูงอายุหรือผู้ที่ได้ย้ายทะเบียนบ้านมาใหม่ ซึ่งไม่เป็นผู้ได้รับสวัสดิการหรือสิทธิประโยชน์อื่นใดจากหน่วยงานของรัฐ รัฐวิสาหกิจ หรือองค์ปกครองส่วนท้องถิ่น ที่ประสงค์จะได้รับเงินเบี้ยยังชีพผู้สูงอายุ ในปีงบประมาณ พ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ศ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๒๕๕๗  (ตุลาคม ๒๕๕๖ ถึง กันยายน ๒๕๕๗) ได้ไปลงทะเบียนเพื่อแสดงความจำนงขอรับเบี้ยผู้สูงอายุได้ตั้งแต่บัดนี้ถึงวันที่ ๓๐ พฤศจิกายน ๒๕๕๕ ด้วยตนเองหรือมอบอำนาจเป็นลายลักษณ์อักษรให้ผู้อื่นเป็นผู้ยื่นคำขอรับเงินเบี้ยยังชีพผู้สูงอายุแทนโดยมีหลักฐานตามที่ราชการกำหนด ณ ที่ทำการองค์บริหารส่วนตำบลส่วนขันเพื่อจะได้รับเงินเบี้ยยังชีพในปีงบประมาณ พ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ศ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๒๕๕๗ ตั้งแต่ ๑ ตุลาคม ๒๕๕๖ เป็นต้นไปโดยเตรียมเอกสารหลักฐานดังนี้</w:t>
      </w:r>
    </w:p>
    <w:p w:rsidR="003E42E9" w:rsidRPr="00D32CE8" w:rsidRDefault="003E42E9" w:rsidP="003E42E9">
      <w:pPr>
        <w:pStyle w:val="a3"/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D32CE8">
        <w:rPr>
          <w:rFonts w:ascii="TH Niramit AS" w:hAnsi="TH Niramit AS" w:cs="TH Niramit AS" w:hint="cs"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หรือบัตรอื่นที่ออกโดยหน่วยงานของรัฐที่มีรูปถ่ายพร้อมสำเนา</w:t>
      </w:r>
    </w:p>
    <w:p w:rsidR="003E42E9" w:rsidRDefault="003E42E9" w:rsidP="003E42E9">
      <w:pPr>
        <w:pStyle w:val="a3"/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ทะเบียนบ้านพร้อมสำเนา</w:t>
      </w:r>
    </w:p>
    <w:p w:rsidR="003E42E9" w:rsidRDefault="003E42E9" w:rsidP="003E42E9">
      <w:pPr>
        <w:pStyle w:val="a3"/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สมุดบัญชีเงินฝากธนาคารพร้อมสำเนา 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3F17B9" w:rsidRDefault="006B444E" w:rsidP="006B444E">
      <w:pPr>
        <w:jc w:val="center"/>
      </w:pPr>
      <w:r>
        <w:t>_____________________________________________</w:t>
      </w:r>
    </w:p>
    <w:sectPr w:rsidR="003F17B9" w:rsidSect="003E42E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D1072"/>
    <w:multiLevelType w:val="hybridMultilevel"/>
    <w:tmpl w:val="59322934"/>
    <w:lvl w:ilvl="0" w:tplc="3000F3D2">
      <w:start w:val="1"/>
      <w:numFmt w:val="thaiNumbers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42E9"/>
    <w:rsid w:val="001165F0"/>
    <w:rsid w:val="003E42E9"/>
    <w:rsid w:val="006B444E"/>
    <w:rsid w:val="006D11A3"/>
    <w:rsid w:val="00A46FC3"/>
    <w:rsid w:val="00C40324"/>
    <w:rsid w:val="00D75C9A"/>
    <w:rsid w:val="00D7667C"/>
    <w:rsid w:val="00E318EC"/>
    <w:rsid w:val="00E54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2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2012-10-31T04:01:00Z</cp:lastPrinted>
  <dcterms:created xsi:type="dcterms:W3CDTF">2012-10-31T03:53:00Z</dcterms:created>
  <dcterms:modified xsi:type="dcterms:W3CDTF">2012-10-31T04:03:00Z</dcterms:modified>
</cp:coreProperties>
</file>