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37B" w:rsidRPr="007C3AF0" w:rsidRDefault="00C174E2" w:rsidP="00F5437B">
      <w:pPr>
        <w:ind w:left="2880" w:firstLine="720"/>
        <w:jc w:val="right"/>
        <w:rPr>
          <w:rFonts w:ascii="TH SarabunIT๙" w:hAnsi="TH SarabunIT๙" w:cs="TH SarabunIT๙"/>
          <w:b/>
          <w:bCs/>
          <w:sz w:val="34"/>
          <w:szCs w:val="34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07392" behindDoc="0" locked="0" layoutInCell="1" allowOverlap="1" wp14:anchorId="07918177" wp14:editId="74205645">
            <wp:simplePos x="0" y="0"/>
            <wp:positionH relativeFrom="column">
              <wp:posOffset>2350135</wp:posOffset>
            </wp:positionH>
            <wp:positionV relativeFrom="paragraph">
              <wp:posOffset>173355</wp:posOffset>
            </wp:positionV>
            <wp:extent cx="1191895" cy="1079500"/>
            <wp:effectExtent l="0" t="0" r="0" b="0"/>
            <wp:wrapNone/>
            <wp:docPr id="1" name="รูปภาพ 1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ru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437B" w:rsidRPr="007C3AF0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     </w:t>
      </w:r>
      <w:r w:rsidR="00F5437B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</w:t>
      </w:r>
    </w:p>
    <w:p w:rsidR="00F5437B" w:rsidRPr="009B5557" w:rsidRDefault="00F5437B" w:rsidP="00F5437B">
      <w:pPr>
        <w:tabs>
          <w:tab w:val="left" w:pos="1843"/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B5557">
        <w:rPr>
          <w:rFonts w:ascii="TH SarabunIT๙" w:hAnsi="TH SarabunIT๙" w:cs="TH SarabunIT๙"/>
          <w:sz w:val="32"/>
          <w:szCs w:val="32"/>
        </w:rPr>
        <w:tab/>
      </w:r>
      <w:r w:rsidRPr="009B5557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9B555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9B55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5437B" w:rsidRPr="007C3AF0" w:rsidRDefault="00F5437B" w:rsidP="00F5437B">
      <w:pPr>
        <w:ind w:left="2880" w:firstLine="720"/>
        <w:jc w:val="right"/>
        <w:rPr>
          <w:rFonts w:ascii="TH SarabunIT๙" w:hAnsi="TH SarabunIT๙" w:cs="TH SarabunIT๙"/>
          <w:b/>
          <w:bCs/>
          <w:sz w:val="34"/>
          <w:szCs w:val="34"/>
          <w:cs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</w:t>
      </w:r>
      <w:r w:rsidRPr="007C3AF0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  </w:t>
      </w:r>
      <w:r w:rsidR="009059F9">
        <w:rPr>
          <w:rFonts w:ascii="TH SarabunIT๙" w:hAnsi="TH SarabunIT๙" w:cs="TH SarabunIT๙" w:hint="cs"/>
          <w:b/>
          <w:bCs/>
          <w:sz w:val="34"/>
          <w:szCs w:val="34"/>
          <w:cs/>
        </w:rPr>
        <w:t>019</w:t>
      </w:r>
      <w:r w:rsidRPr="007C3AF0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/๒๕</w:t>
      </w:r>
      <w:r w:rsidR="00905EBB">
        <w:rPr>
          <w:rFonts w:ascii="TH SarabunIT๙" w:hAnsi="TH SarabunIT๙" w:cs="TH SarabunIT๙" w:hint="cs"/>
          <w:b/>
          <w:bCs/>
          <w:sz w:val="34"/>
          <w:szCs w:val="34"/>
          <w:cs/>
        </w:rPr>
        <w:t>61</w:t>
      </w:r>
    </w:p>
    <w:p w:rsidR="00F5437B" w:rsidRPr="007C3AF0" w:rsidRDefault="00F5437B" w:rsidP="00F5437B">
      <w:pPr>
        <w:jc w:val="center"/>
        <w:rPr>
          <w:rFonts w:ascii="TH SarabunIT๙" w:hAnsi="TH SarabunIT๙" w:cs="TH SarabunIT๙"/>
        </w:rPr>
      </w:pPr>
    </w:p>
    <w:p w:rsidR="00F5437B" w:rsidRPr="007C3AF0" w:rsidRDefault="00F5437B" w:rsidP="00F5437B">
      <w:pPr>
        <w:jc w:val="center"/>
        <w:rPr>
          <w:rFonts w:ascii="TH SarabunIT๙" w:hAnsi="TH SarabunIT๙" w:cs="TH SarabunIT๙"/>
          <w:cs/>
        </w:rPr>
      </w:pPr>
    </w:p>
    <w:p w:rsidR="00F5437B" w:rsidRPr="007C3AF0" w:rsidRDefault="00F5437B" w:rsidP="00F5437B">
      <w:pPr>
        <w:jc w:val="center"/>
        <w:rPr>
          <w:rFonts w:ascii="TH SarabunIT๙" w:hAnsi="TH SarabunIT๙" w:cs="TH SarabunIT๙"/>
        </w:rPr>
      </w:pPr>
    </w:p>
    <w:p w:rsidR="00F5437B" w:rsidRPr="00C174E2" w:rsidRDefault="00F5437B" w:rsidP="00C174E2">
      <w:pPr>
        <w:pStyle w:val="1"/>
        <w:rPr>
          <w:rFonts w:ascii="TH SarabunIT๙" w:hAnsi="TH SarabunIT๙" w:cs="TH SarabunIT๙"/>
          <w:sz w:val="32"/>
          <w:szCs w:val="32"/>
        </w:rPr>
      </w:pPr>
      <w:r w:rsidRPr="00C174E2">
        <w:rPr>
          <w:rFonts w:ascii="TH SarabunIT๙" w:hAnsi="TH SarabunIT๙" w:cs="TH SarabunIT๙"/>
          <w:sz w:val="32"/>
          <w:szCs w:val="32"/>
          <w:cs/>
        </w:rPr>
        <w:t>ประกาศเทศบาลตำบลสวนขัน</w:t>
      </w:r>
    </w:p>
    <w:p w:rsidR="00C174E2" w:rsidRDefault="00C174E2" w:rsidP="00C17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74E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174E2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="00540E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ท้องถิ่นสี่ปี </w:t>
      </w:r>
      <w:r w:rsidR="00076A36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(พ.ศ.2561-2564) เพิ่มเติม</w:t>
      </w:r>
      <w:r w:rsidR="00351D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/เปลี่ยนแปลง ฉบับที่ </w:t>
      </w:r>
      <w:r w:rsidR="00905EB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076A36" w:rsidRPr="00C174E2" w:rsidRDefault="00076A36" w:rsidP="00C17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</w:t>
      </w:r>
    </w:p>
    <w:p w:rsidR="00C174E2" w:rsidRDefault="00905EBB" w:rsidP="00905EBB">
      <w:pPr>
        <w:spacing w:before="120"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ตามที่คณะกรรมการพัฒนาเทศบาลตำบลสวนขันและประชาคมเทศบาลตำบลสวนขัน            ได้พิจารณา และให้ความเห็นชอบร่างแผนพัฒนาท้องถิ่นสี่ปี (พ.ศ.2561-2564) เพิ่มเติม/เปลี่ยนแปลง ฉบับที่ 2 ของเทศบาลตำบลสวนขัน เมื่อวันที่ 23 มีนาคม 2561 </w:t>
      </w:r>
    </w:p>
    <w:p w:rsidR="00905EBB" w:rsidRDefault="00905EBB" w:rsidP="0094557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5EBB">
        <w:rPr>
          <w:rFonts w:ascii="TH SarabunIT๙" w:hAnsi="TH SarabunIT๙" w:cs="TH SarabunIT๙" w:hint="cs"/>
          <w:sz w:val="32"/>
          <w:szCs w:val="32"/>
          <w:cs/>
        </w:rPr>
        <w:t>เพื่อปฏิบัติให้เป็นไป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905EBB">
        <w:rPr>
          <w:rFonts w:ascii="TH SarabunIT๙" w:hAnsi="TH SarabunIT๙" w:cs="TH SarabunIT๙" w:hint="cs"/>
          <w:sz w:val="32"/>
          <w:szCs w:val="32"/>
          <w:cs/>
        </w:rPr>
        <w:t>แนวทางแห่งระเบียบกระทรวงมหาดไทย ว่าด้วยการจัดทำแผนพัฒนา</w:t>
      </w:r>
    </w:p>
    <w:p w:rsidR="00905EBB" w:rsidRPr="00905EBB" w:rsidRDefault="00905EBB" w:rsidP="0094557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05EBB"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ขององค์กรปกครองส่วนท้องถิ่น พ.ศ.2548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EBB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 (ฉบับที่ 2) พ.ศ.2559 ข้อ 24</w:t>
      </w:r>
      <w:r w:rsidRPr="00905EB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05EBB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เทศบาลตำบลสวนขัน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EBB">
        <w:rPr>
          <w:rFonts w:ascii="TH SarabunIT๙" w:hAnsi="TH SarabunIT๙" w:cs="TH SarabunIT๙" w:hint="cs"/>
          <w:sz w:val="32"/>
          <w:szCs w:val="32"/>
          <w:cs/>
        </w:rPr>
        <w:t>จึงประกาศใช้</w:t>
      </w:r>
      <w:r w:rsidRPr="00905EBB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Pr="00905EBB">
        <w:rPr>
          <w:rFonts w:ascii="TH SarabunIT๙" w:hAnsi="TH SarabunIT๙" w:cs="TH SarabunIT๙" w:hint="cs"/>
          <w:sz w:val="32"/>
          <w:szCs w:val="32"/>
          <w:cs/>
        </w:rPr>
        <w:t>ท้องถิ่นสี่ปี (พ.ศ.2561-2564) เพิ่มเติม/เปลี่ยนแปลง ฉบับที่ 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รายละเอียดตามเอกสารที่แนบท้ายประกาศนี้</w:t>
      </w:r>
    </w:p>
    <w:p w:rsidR="00F5437B" w:rsidRPr="009B5557" w:rsidRDefault="00F5437B" w:rsidP="00905EBB">
      <w:pPr>
        <w:pStyle w:val="a3"/>
        <w:spacing w:before="120" w:after="120"/>
        <w:jc w:val="thaiDistribute"/>
        <w:rPr>
          <w:rFonts w:ascii="TH SarabunIT๙" w:hAnsi="TH SarabunIT๙" w:cs="TH SarabunIT๙"/>
        </w:rPr>
      </w:pPr>
      <w:r w:rsidRPr="009B555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B5557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F5437B" w:rsidRDefault="00F5437B" w:rsidP="00905EBB">
      <w:pPr>
        <w:pStyle w:val="a3"/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</w:rPr>
      </w:pPr>
      <w:r w:rsidRPr="009B555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B5557">
        <w:rPr>
          <w:rFonts w:ascii="TH SarabunIT๙" w:hAnsi="TH SarabunIT๙" w:cs="TH SarabunIT๙"/>
          <w:cs/>
        </w:rPr>
        <w:t>ประกาศ</w:t>
      </w:r>
      <w:r>
        <w:rPr>
          <w:rFonts w:ascii="TH SarabunIT๙" w:hAnsi="TH SarabunIT๙" w:cs="TH SarabunIT๙" w:hint="cs"/>
          <w:cs/>
        </w:rPr>
        <w:t xml:space="preserve">  </w:t>
      </w:r>
      <w:r w:rsidRPr="009B5557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 w:hint="cs"/>
          <w:cs/>
        </w:rPr>
        <w:t xml:space="preserve">  </w:t>
      </w:r>
      <w:r w:rsidRPr="009B5557">
        <w:rPr>
          <w:rFonts w:ascii="TH SarabunIT๙" w:hAnsi="TH SarabunIT๙" w:cs="TH SarabunIT๙"/>
          <w:cs/>
        </w:rPr>
        <w:t>วันที่</w:t>
      </w:r>
      <w:r>
        <w:rPr>
          <w:rFonts w:ascii="TH SarabunIT๙" w:hAnsi="TH SarabunIT๙" w:cs="TH SarabunIT๙" w:hint="cs"/>
          <w:cs/>
        </w:rPr>
        <w:t xml:space="preserve">  </w:t>
      </w:r>
      <w:r w:rsidR="009059F9">
        <w:rPr>
          <w:rFonts w:ascii="TH SarabunIT๙" w:hAnsi="TH SarabunIT๙" w:cs="TH SarabunIT๙" w:hint="cs"/>
          <w:cs/>
        </w:rPr>
        <w:t xml:space="preserve">29  </w:t>
      </w:r>
      <w:r w:rsidR="00905EBB">
        <w:rPr>
          <w:rFonts w:ascii="TH SarabunIT๙" w:hAnsi="TH SarabunIT๙" w:cs="TH SarabunIT๙" w:hint="cs"/>
          <w:cs/>
        </w:rPr>
        <w:t>มีนาคม</w:t>
      </w:r>
      <w:r w:rsidR="009059F9">
        <w:rPr>
          <w:rFonts w:ascii="TH SarabunIT๙" w:hAnsi="TH SarabunIT๙" w:cs="TH SarabunIT๙" w:hint="cs"/>
          <w:cs/>
        </w:rPr>
        <w:t xml:space="preserve">  </w:t>
      </w:r>
      <w:r w:rsidRPr="009B5557">
        <w:rPr>
          <w:rFonts w:ascii="TH SarabunIT๙" w:hAnsi="TH SarabunIT๙" w:cs="TH SarabunIT๙"/>
          <w:cs/>
        </w:rPr>
        <w:t>พ</w:t>
      </w:r>
      <w:r w:rsidRPr="009B5557">
        <w:rPr>
          <w:rFonts w:ascii="TH SarabunIT๙" w:hAnsi="TH SarabunIT๙" w:cs="TH SarabunIT๙"/>
        </w:rPr>
        <w:t>.</w:t>
      </w:r>
      <w:r w:rsidRPr="009B5557">
        <w:rPr>
          <w:rFonts w:ascii="TH SarabunIT๙" w:hAnsi="TH SarabunIT๙" w:cs="TH SarabunIT๙"/>
          <w:cs/>
        </w:rPr>
        <w:t>ศ</w:t>
      </w:r>
      <w:r w:rsidRPr="009B5557">
        <w:rPr>
          <w:rFonts w:ascii="TH SarabunIT๙" w:hAnsi="TH SarabunIT๙" w:cs="TH SarabunIT๙"/>
        </w:rPr>
        <w:t>.</w:t>
      </w:r>
      <w:r w:rsidR="008C6A87">
        <w:rPr>
          <w:rFonts w:ascii="TH SarabunIT๙" w:hAnsi="TH SarabunIT๙" w:cs="TH SarabunIT๙"/>
        </w:rPr>
        <w:t xml:space="preserve"> </w:t>
      </w:r>
      <w:r w:rsidR="00C33608">
        <w:rPr>
          <w:rFonts w:ascii="TH SarabunIT๙" w:hAnsi="TH SarabunIT๙" w:cs="TH SarabunIT๙"/>
        </w:rPr>
        <w:t>256</w:t>
      </w:r>
      <w:r w:rsidR="00905EBB">
        <w:rPr>
          <w:rFonts w:ascii="TH SarabunIT๙" w:hAnsi="TH SarabunIT๙" w:cs="TH SarabunIT๙"/>
        </w:rPr>
        <w:t>1</w:t>
      </w:r>
    </w:p>
    <w:p w:rsidR="00F5437B" w:rsidRDefault="00F5437B" w:rsidP="009059F9">
      <w:pPr>
        <w:pStyle w:val="a3"/>
        <w:tabs>
          <w:tab w:val="left" w:pos="1418"/>
        </w:tabs>
        <w:spacing w:before="120" w:after="240"/>
        <w:rPr>
          <w:rFonts w:ascii="TH SarabunIT๙" w:hAnsi="TH SarabunIT๙" w:cs="TH SarabunIT๙"/>
        </w:rPr>
      </w:pPr>
    </w:p>
    <w:p w:rsidR="009059F9" w:rsidRDefault="009059F9" w:rsidP="009059F9">
      <w:pPr>
        <w:pStyle w:val="a3"/>
        <w:tabs>
          <w:tab w:val="left" w:pos="1418"/>
        </w:tabs>
        <w:spacing w:before="120" w:after="240"/>
        <w:rPr>
          <w:rFonts w:ascii="TH SarabunIT๙" w:hAnsi="TH SarabunIT๙" w:cs="TH SarabunIT๙"/>
        </w:rPr>
      </w:pPr>
      <w:bookmarkStart w:id="0" w:name="_GoBack"/>
      <w:bookmarkEnd w:id="0"/>
    </w:p>
    <w:p w:rsidR="00F5437B" w:rsidRPr="007C3AF0" w:rsidRDefault="00F5437B" w:rsidP="00F5437B">
      <w:pPr>
        <w:rPr>
          <w:rFonts w:ascii="TH SarabunIT๙" w:hAnsi="TH SarabunIT๙" w:cs="TH SarabunIT๙"/>
          <w:sz w:val="32"/>
          <w:szCs w:val="32"/>
        </w:rPr>
      </w:pPr>
      <w:r w:rsidRPr="007C3A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7C3AF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7C3AF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D68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3AF0">
        <w:rPr>
          <w:rFonts w:ascii="TH SarabunIT๙" w:hAnsi="TH SarabunIT๙" w:cs="TH SarabunIT๙"/>
          <w:sz w:val="32"/>
          <w:szCs w:val="32"/>
          <w:cs/>
        </w:rPr>
        <w:t>(นายประสิทธิ์   แก้วแกมจันทร์)</w:t>
      </w:r>
    </w:p>
    <w:p w:rsidR="00F5437B" w:rsidRPr="007C3AF0" w:rsidRDefault="00F5437B" w:rsidP="00F5437B">
      <w:pPr>
        <w:jc w:val="center"/>
        <w:rPr>
          <w:rFonts w:ascii="TH SarabunIT๙" w:hAnsi="TH SarabunIT๙" w:cs="TH SarabunIT๙"/>
          <w:sz w:val="32"/>
          <w:szCs w:val="32"/>
        </w:rPr>
      </w:pPr>
      <w:r w:rsidRPr="007C3AF0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D680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C3AF0">
        <w:rPr>
          <w:rFonts w:ascii="TH SarabunIT๙" w:hAnsi="TH SarabunIT๙" w:cs="TH SarabunIT๙"/>
          <w:sz w:val="32"/>
          <w:szCs w:val="32"/>
          <w:cs/>
        </w:rPr>
        <w:t>นายกเทศมนตรีตำบลสวนขัน</w:t>
      </w:r>
    </w:p>
    <w:p w:rsidR="00F5437B" w:rsidRDefault="00F5437B" w:rsidP="00F5437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437B" w:rsidRDefault="00F5437B" w:rsidP="00F5437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437B" w:rsidRDefault="00F5437B" w:rsidP="00F5437B">
      <w:pPr>
        <w:rPr>
          <w:rFonts w:ascii="TH SarabunPSK" w:hAnsi="TH SarabunPSK" w:cs="TH SarabunPSK"/>
        </w:rPr>
      </w:pPr>
    </w:p>
    <w:p w:rsidR="00F5437B" w:rsidRPr="009E6B87" w:rsidRDefault="00F5437B" w:rsidP="00F5437B">
      <w:pPr>
        <w:jc w:val="center"/>
        <w:rPr>
          <w:rFonts w:ascii="TH SarabunPSK" w:hAnsi="TH SarabunPSK" w:cs="TH SarabunPSK"/>
          <w:b/>
          <w:bCs/>
          <w:szCs w:val="32"/>
        </w:rPr>
      </w:pPr>
      <w:r w:rsidRPr="00982929">
        <w:rPr>
          <w:rFonts w:ascii="TH SarabunPSK" w:hAnsi="TH SarabunPSK" w:cs="TH SarabunPSK"/>
        </w:rPr>
        <w:tab/>
      </w:r>
      <w:r w:rsidRPr="00982929">
        <w:rPr>
          <w:rFonts w:ascii="TH SarabunPSK" w:hAnsi="TH SarabunPSK" w:cs="TH SarabunPSK"/>
        </w:rPr>
        <w:tab/>
      </w:r>
    </w:p>
    <w:p w:rsidR="00F5437B" w:rsidRDefault="00F5437B" w:rsidP="00F5437B">
      <w:pPr>
        <w:jc w:val="center"/>
        <w:rPr>
          <w:rFonts w:ascii="TH SarabunPSK" w:hAnsi="TH SarabunPSK" w:cs="TH SarabunPSK"/>
          <w:b/>
          <w:bCs/>
          <w:szCs w:val="32"/>
        </w:rPr>
      </w:pPr>
    </w:p>
    <w:p w:rsidR="003C740F" w:rsidRDefault="003C740F" w:rsidP="00F5437B">
      <w:pPr>
        <w:jc w:val="center"/>
        <w:rPr>
          <w:rFonts w:ascii="TH SarabunPSK" w:hAnsi="TH SarabunPSK" w:cs="TH SarabunPSK"/>
          <w:b/>
          <w:bCs/>
          <w:szCs w:val="32"/>
        </w:rPr>
      </w:pPr>
    </w:p>
    <w:p w:rsidR="003C740F" w:rsidRDefault="003C740F" w:rsidP="00F5437B">
      <w:pPr>
        <w:jc w:val="center"/>
        <w:rPr>
          <w:rFonts w:ascii="TH SarabunPSK" w:hAnsi="TH SarabunPSK" w:cs="TH SarabunPSK"/>
          <w:b/>
          <w:bCs/>
          <w:szCs w:val="32"/>
        </w:rPr>
      </w:pPr>
    </w:p>
    <w:p w:rsidR="00351843" w:rsidRDefault="00351843" w:rsidP="00351843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51843" w:rsidRPr="004F0E1B" w:rsidRDefault="00351843" w:rsidP="00351843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51843" w:rsidRPr="004F0E1B" w:rsidRDefault="00351843" w:rsidP="00351843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51843" w:rsidRPr="004F0E1B" w:rsidRDefault="00351843" w:rsidP="00351843">
      <w:pPr>
        <w:rPr>
          <w:rFonts w:ascii="TH SarabunIT๙" w:hAnsi="TH SarabunIT๙" w:cs="TH SarabunIT๙"/>
          <w:sz w:val="32"/>
          <w:szCs w:val="32"/>
        </w:rPr>
      </w:pPr>
      <w:r w:rsidRPr="004F0E1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F0E1B">
        <w:rPr>
          <w:rFonts w:ascii="TH SarabunIT๙" w:hAnsi="TH SarabunIT๙" w:cs="TH SarabunIT๙"/>
          <w:sz w:val="32"/>
          <w:szCs w:val="32"/>
        </w:rPr>
        <w:t xml:space="preserve"> </w:t>
      </w:r>
      <w:r w:rsidRPr="004F0E1B">
        <w:rPr>
          <w:rFonts w:ascii="TH SarabunIT๙" w:hAnsi="TH SarabunIT๙" w:cs="TH SarabunIT๙"/>
          <w:sz w:val="32"/>
          <w:szCs w:val="32"/>
        </w:rPr>
        <w:tab/>
      </w:r>
    </w:p>
    <w:p w:rsidR="00351843" w:rsidRPr="004F0E1B" w:rsidRDefault="00351843" w:rsidP="00351843">
      <w:pPr>
        <w:tabs>
          <w:tab w:val="center" w:pos="5278"/>
        </w:tabs>
        <w:rPr>
          <w:rFonts w:ascii="TH SarabunIT๙" w:hAnsi="TH SarabunIT๙" w:cs="TH SarabunIT๙"/>
          <w:sz w:val="32"/>
          <w:szCs w:val="32"/>
        </w:rPr>
      </w:pPr>
    </w:p>
    <w:p w:rsidR="00351843" w:rsidRPr="004F0E1B" w:rsidRDefault="00351843" w:rsidP="00351843">
      <w:pPr>
        <w:tabs>
          <w:tab w:val="center" w:pos="5278"/>
        </w:tabs>
        <w:rPr>
          <w:rFonts w:ascii="TH SarabunIT๙" w:hAnsi="TH SarabunIT๙" w:cs="TH SarabunIT๙"/>
          <w:sz w:val="32"/>
          <w:szCs w:val="32"/>
        </w:rPr>
      </w:pPr>
    </w:p>
    <w:p w:rsidR="00351843" w:rsidRPr="004F0E1B" w:rsidRDefault="00351843" w:rsidP="00351843">
      <w:pPr>
        <w:tabs>
          <w:tab w:val="center" w:pos="5278"/>
        </w:tabs>
        <w:rPr>
          <w:rFonts w:ascii="TH SarabunIT๙" w:hAnsi="TH SarabunIT๙" w:cs="TH SarabunIT๙"/>
          <w:sz w:val="32"/>
          <w:szCs w:val="32"/>
        </w:rPr>
      </w:pPr>
    </w:p>
    <w:p w:rsidR="00351843" w:rsidRPr="004F0E1B" w:rsidRDefault="00351843" w:rsidP="00351843">
      <w:pPr>
        <w:rPr>
          <w:rFonts w:ascii="TH SarabunIT๙" w:hAnsi="TH SarabunIT๙" w:cs="TH SarabunIT๙"/>
          <w:sz w:val="32"/>
          <w:szCs w:val="32"/>
        </w:rPr>
      </w:pPr>
    </w:p>
    <w:p w:rsidR="00351843" w:rsidRPr="004F0E1B" w:rsidRDefault="00351843" w:rsidP="00351843">
      <w:pPr>
        <w:rPr>
          <w:rFonts w:ascii="TH SarabunIT๙" w:hAnsi="TH SarabunIT๙" w:cs="TH SarabunIT๙"/>
          <w:sz w:val="32"/>
          <w:szCs w:val="32"/>
        </w:rPr>
      </w:pPr>
    </w:p>
    <w:p w:rsidR="00F5437B" w:rsidRDefault="00F5437B" w:rsidP="00F5437B">
      <w:pPr>
        <w:jc w:val="center"/>
        <w:rPr>
          <w:rFonts w:ascii="TH SarabunPSK" w:hAnsi="TH SarabunPSK" w:cs="TH SarabunPSK"/>
          <w:b/>
          <w:bCs/>
          <w:szCs w:val="32"/>
        </w:rPr>
      </w:pPr>
    </w:p>
    <w:p w:rsidR="006116C7" w:rsidRPr="007C3AF0" w:rsidRDefault="006116C7" w:rsidP="006116C7">
      <w:pPr>
        <w:ind w:left="2880" w:firstLine="720"/>
        <w:jc w:val="right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7C3AF0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 xml:space="preserve">     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</w:t>
      </w:r>
    </w:p>
    <w:p w:rsidR="009B5557" w:rsidRPr="009B5557" w:rsidRDefault="009B5557" w:rsidP="009B5557">
      <w:pPr>
        <w:pStyle w:val="a3"/>
        <w:jc w:val="center"/>
        <w:rPr>
          <w:rFonts w:ascii="TH SarabunIT๙" w:hAnsi="TH SarabunIT๙" w:cs="TH SarabunIT๙"/>
        </w:rPr>
      </w:pPr>
    </w:p>
    <w:p w:rsidR="009B5557" w:rsidRPr="009B5557" w:rsidRDefault="009B5557" w:rsidP="009B5557">
      <w:pPr>
        <w:rPr>
          <w:rFonts w:ascii="TH SarabunIT๙" w:hAnsi="TH SarabunIT๙" w:cs="TH SarabunIT๙"/>
          <w:sz w:val="32"/>
          <w:szCs w:val="32"/>
        </w:rPr>
      </w:pPr>
    </w:p>
    <w:p w:rsidR="009B5557" w:rsidRPr="009B5557" w:rsidRDefault="009B5557" w:rsidP="009B5557">
      <w:pPr>
        <w:rPr>
          <w:rFonts w:ascii="TH SarabunIT๙" w:hAnsi="TH SarabunIT๙" w:cs="TH SarabunIT๙"/>
          <w:sz w:val="32"/>
          <w:szCs w:val="32"/>
          <w:cs/>
        </w:rPr>
      </w:pPr>
    </w:p>
    <w:p w:rsidR="00EF14D2" w:rsidRPr="009B5557" w:rsidRDefault="00EF14D2" w:rsidP="00EF14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B555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</w:t>
      </w:r>
    </w:p>
    <w:p w:rsidR="000A409B" w:rsidRDefault="00EF14D2" w:rsidP="00EF14D2">
      <w:pPr>
        <w:rPr>
          <w:rFonts w:ascii="TH SarabunPSK" w:hAnsi="TH SarabunPSK" w:cs="TH SarabunPSK"/>
        </w:rPr>
      </w:pPr>
      <w:r w:rsidRPr="00982929">
        <w:rPr>
          <w:rFonts w:ascii="TH SarabunPSK" w:hAnsi="TH SarabunPSK" w:cs="TH SarabunPSK"/>
        </w:rPr>
        <w:tab/>
      </w:r>
      <w:r w:rsidRPr="00982929">
        <w:rPr>
          <w:rFonts w:ascii="TH SarabunPSK" w:hAnsi="TH SarabunPSK" w:cs="TH SarabunPSK"/>
        </w:rPr>
        <w:tab/>
      </w:r>
      <w:r w:rsidRPr="00982929">
        <w:rPr>
          <w:rFonts w:ascii="TH SarabunPSK" w:hAnsi="TH SarabunPSK" w:cs="TH SarabunPSK"/>
        </w:rPr>
        <w:tab/>
      </w:r>
    </w:p>
    <w:p w:rsidR="000A409B" w:rsidRDefault="000A409B" w:rsidP="00EF14D2">
      <w:pPr>
        <w:rPr>
          <w:rFonts w:ascii="TH SarabunPSK" w:hAnsi="TH SarabunPSK" w:cs="TH SarabunPSK"/>
        </w:rPr>
      </w:pPr>
    </w:p>
    <w:p w:rsidR="00EF14D2" w:rsidRPr="00982929" w:rsidRDefault="00EF14D2" w:rsidP="00EF14D2">
      <w:pPr>
        <w:rPr>
          <w:rFonts w:ascii="TH SarabunPSK" w:hAnsi="TH SarabunPSK" w:cs="TH SarabunPSK"/>
        </w:rPr>
      </w:pPr>
      <w:r w:rsidRPr="00982929">
        <w:rPr>
          <w:rFonts w:ascii="TH SarabunPSK" w:hAnsi="TH SarabunPSK" w:cs="TH SarabunPSK"/>
        </w:rPr>
        <w:tab/>
      </w:r>
      <w:r w:rsidRPr="00982929">
        <w:rPr>
          <w:rFonts w:ascii="TH SarabunPSK" w:hAnsi="TH SarabunPSK" w:cs="TH SarabunPSK"/>
        </w:rPr>
        <w:tab/>
        <w:t xml:space="preserve">     </w:t>
      </w:r>
      <w:r w:rsidRPr="00982929">
        <w:rPr>
          <w:rFonts w:ascii="TH SarabunPSK" w:hAnsi="TH SarabunPSK" w:cs="TH SarabunPSK" w:hint="cs"/>
          <w:cs/>
        </w:rPr>
        <w:t xml:space="preserve">  </w:t>
      </w:r>
    </w:p>
    <w:p w:rsidR="00EF14D2" w:rsidRPr="00EF14D2" w:rsidRDefault="00EF14D2" w:rsidP="00EF14D2">
      <w:pPr>
        <w:rPr>
          <w:rFonts w:ascii="TH SarabunIT๙" w:hAnsi="TH SarabunIT๙" w:cs="TH SarabunIT๙"/>
          <w:b/>
          <w:bCs/>
        </w:rPr>
      </w:pPr>
      <w:r w:rsidRPr="00EF14D2">
        <w:rPr>
          <w:rFonts w:ascii="TH SarabunIT๙" w:hAnsi="TH SarabunIT๙" w:cs="TH SarabunIT๙"/>
          <w:cs/>
        </w:rPr>
        <w:tab/>
        <w:t xml:space="preserve">                                     </w:t>
      </w:r>
      <w:r w:rsidRPr="00EF14D2">
        <w:rPr>
          <w:rFonts w:ascii="TH SarabunIT๙" w:hAnsi="TH SarabunIT๙" w:cs="TH SarabunIT๙"/>
          <w:b/>
          <w:bCs/>
          <w:cs/>
        </w:rPr>
        <w:t xml:space="preserve">    </w:t>
      </w:r>
    </w:p>
    <w:p w:rsidR="00EF14D2" w:rsidRPr="00EF14D2" w:rsidRDefault="00EF14D2" w:rsidP="00EF14D2">
      <w:pPr>
        <w:rPr>
          <w:rFonts w:ascii="TH SarabunIT๙" w:hAnsi="TH SarabunIT๙" w:cs="TH SarabunIT๙"/>
          <w:b/>
          <w:bCs/>
        </w:rPr>
      </w:pPr>
      <w:r w:rsidRPr="00EF14D2">
        <w:rPr>
          <w:rFonts w:ascii="TH SarabunIT๙" w:hAnsi="TH SarabunIT๙" w:cs="TH SarabunIT๙"/>
          <w:b/>
          <w:bCs/>
          <w:cs/>
        </w:rPr>
        <w:tab/>
      </w:r>
    </w:p>
    <w:p w:rsidR="00EF14D2" w:rsidRPr="00EF14D2" w:rsidRDefault="00EF14D2" w:rsidP="00EF14D2">
      <w:pPr>
        <w:rPr>
          <w:rFonts w:ascii="TH SarabunIT๙" w:hAnsi="TH SarabunIT๙" w:cs="TH SarabunIT๙"/>
        </w:rPr>
      </w:pPr>
    </w:p>
    <w:p w:rsidR="00C403C1" w:rsidRPr="00EF14D2" w:rsidRDefault="00C403C1" w:rsidP="006563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403C1" w:rsidRPr="00EF14D2" w:rsidRDefault="00C403C1" w:rsidP="006563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403C1" w:rsidRPr="00EF14D2" w:rsidRDefault="00C403C1" w:rsidP="006563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403C1" w:rsidRDefault="00C403C1" w:rsidP="006563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6427" w:rsidRPr="005928FE" w:rsidRDefault="007F6427" w:rsidP="007F6427">
      <w:pPr>
        <w:pStyle w:val="31"/>
        <w:rPr>
          <w:rFonts w:ascii="TH Niramit AS" w:hAnsi="TH Niramit AS" w:cs="TH Niramit AS"/>
        </w:rPr>
      </w:pPr>
    </w:p>
    <w:p w:rsidR="007F6427" w:rsidRPr="005928FE" w:rsidRDefault="007F6427" w:rsidP="007F6427">
      <w:pPr>
        <w:pStyle w:val="31"/>
        <w:rPr>
          <w:rFonts w:ascii="TH Niramit AS" w:hAnsi="TH Niramit AS" w:cs="TH Niramit AS"/>
          <w:cs/>
        </w:rPr>
      </w:pPr>
      <w:r w:rsidRPr="005928FE">
        <w:rPr>
          <w:rFonts w:ascii="TH Niramit AS" w:hAnsi="TH Niramit AS" w:cs="TH Niramit AS"/>
        </w:rPr>
        <w:tab/>
      </w:r>
      <w:r w:rsidRPr="005928FE">
        <w:rPr>
          <w:rFonts w:ascii="TH Niramit AS" w:hAnsi="TH Niramit AS" w:cs="TH Niramit AS"/>
        </w:rPr>
        <w:tab/>
      </w:r>
    </w:p>
    <w:p w:rsidR="007F6427" w:rsidRPr="005C1B1F" w:rsidRDefault="007F6427" w:rsidP="007F6427">
      <w:pPr>
        <w:ind w:left="720" w:firstLine="72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7F6427" w:rsidRDefault="007F6427" w:rsidP="007F6427">
      <w:pPr>
        <w:rPr>
          <w:rFonts w:ascii="TH SarabunIT๙" w:hAnsi="TH SarabunIT๙" w:cs="TH SarabunIT๙"/>
        </w:rPr>
      </w:pPr>
    </w:p>
    <w:p w:rsidR="000A409B" w:rsidRDefault="00702FA4" w:rsidP="00702FA4">
      <w:pPr>
        <w:ind w:left="2880" w:firstLine="72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AB23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0A409B" w:rsidRDefault="000A409B" w:rsidP="00702FA4">
      <w:pPr>
        <w:ind w:left="2880" w:firstLine="72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02FA4" w:rsidRDefault="00702FA4" w:rsidP="00702FA4">
      <w:pPr>
        <w:ind w:left="2880" w:firstLine="720"/>
        <w:jc w:val="right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  </w:t>
      </w:r>
    </w:p>
    <w:p w:rsidR="009B5557" w:rsidRDefault="009B5557" w:rsidP="00702FA4">
      <w:pPr>
        <w:ind w:left="2880" w:firstLine="720"/>
        <w:jc w:val="right"/>
        <w:rPr>
          <w:rFonts w:ascii="TH SarabunPSK" w:hAnsi="TH SarabunPSK" w:cs="TH SarabunPSK"/>
          <w:b/>
          <w:bCs/>
          <w:sz w:val="34"/>
          <w:szCs w:val="34"/>
        </w:rPr>
      </w:pPr>
    </w:p>
    <w:p w:rsidR="009B5557" w:rsidRDefault="009B5557" w:rsidP="00702FA4">
      <w:pPr>
        <w:ind w:left="2880" w:firstLine="720"/>
        <w:jc w:val="right"/>
        <w:rPr>
          <w:rFonts w:ascii="TH SarabunPSK" w:hAnsi="TH SarabunPSK" w:cs="TH SarabunPSK"/>
          <w:b/>
          <w:bCs/>
          <w:sz w:val="34"/>
          <w:szCs w:val="34"/>
        </w:rPr>
      </w:pPr>
    </w:p>
    <w:p w:rsidR="00C174E2" w:rsidRPr="00EC13AA" w:rsidRDefault="00023CAC" w:rsidP="00C174E2">
      <w:pPr>
        <w:spacing w:line="360" w:lineRule="auto"/>
        <w:jc w:val="center"/>
        <w:rPr>
          <w:rFonts w:ascii="TH SarabunIT๙" w:eastAsia="Times New Roman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416.1pt;margin-top:-30.2pt;width:91.25pt;height:64.45pt;z-index:251712512" stroked="f">
            <v:textbox style="mso-next-textbox:#_x0000_s1040">
              <w:txbxContent>
                <w:p w:rsidR="00C174E2" w:rsidRDefault="00C174E2" w:rsidP="00C174E2"/>
              </w:txbxContent>
            </v:textbox>
          </v:shape>
        </w:pict>
      </w:r>
    </w:p>
    <w:p w:rsidR="00C174E2" w:rsidRPr="00EC13AA" w:rsidRDefault="00C174E2" w:rsidP="00C174E2">
      <w:pPr>
        <w:rPr>
          <w:rFonts w:ascii="TH SarabunIT๙" w:hAnsi="TH SarabunIT๙" w:cs="TH SarabunIT๙"/>
        </w:rPr>
      </w:pPr>
    </w:p>
    <w:p w:rsidR="00C174E2" w:rsidRPr="00EC13AA" w:rsidRDefault="00C174E2" w:rsidP="00C174E2">
      <w:pPr>
        <w:rPr>
          <w:rFonts w:ascii="TH SarabunIT๙" w:hAnsi="TH SarabunIT๙" w:cs="TH SarabunIT๙"/>
          <w:b/>
          <w:bCs/>
          <w:sz w:val="8"/>
          <w:szCs w:val="8"/>
        </w:rPr>
      </w:pPr>
    </w:p>
    <w:p w:rsidR="00C174E2" w:rsidRPr="00EC13AA" w:rsidRDefault="00C174E2" w:rsidP="00C174E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C13AA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ประกาศองค์การบริหารส่วนตำบลดงมหาวัน</w:t>
      </w:r>
    </w:p>
    <w:p w:rsidR="00C174E2" w:rsidRPr="00EC13AA" w:rsidRDefault="00C174E2" w:rsidP="00C174E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C13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 w:rsidRPr="00EC13AA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ประกาศใช้</w:t>
      </w:r>
      <w:r w:rsidRPr="00EC13AA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</w:t>
      </w:r>
      <w:r w:rsidRPr="00EC13AA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ท้องถิ่นสี่ปี องค์การบริหารส่วนตำบลดงมหาวัน</w:t>
      </w:r>
    </w:p>
    <w:p w:rsidR="00C174E2" w:rsidRPr="00EC13AA" w:rsidRDefault="00C174E2" w:rsidP="00C174E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C13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(พ.ศ. ๒๕6</w:t>
      </w:r>
      <w:r w:rsidRPr="00EC13AA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EC13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– ๒๕๖</w:t>
      </w:r>
      <w:r w:rsidRPr="00EC13AA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EC13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เพิ่มเติม </w:t>
      </w:r>
      <w:r w:rsidRPr="00EC13AA">
        <w:rPr>
          <w:rFonts w:ascii="TH SarabunIT๙" w:hAnsi="TH SarabunIT๙" w:cs="TH SarabunIT๙" w:hint="cs"/>
          <w:b/>
          <w:bCs/>
          <w:sz w:val="36"/>
          <w:szCs w:val="36"/>
          <w:cs/>
        </w:rPr>
        <w:t>เปลี่ยนแปลง ครั้งที่</w:t>
      </w:r>
      <w:r w:rsidRPr="00EC13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๑</w:t>
      </w:r>
      <w:r w:rsidRPr="00EC13AA">
        <w:rPr>
          <w:rFonts w:ascii="TH SarabunIT๙" w:hAnsi="TH SarabunIT๙" w:cs="TH SarabunIT๙" w:hint="cs"/>
          <w:b/>
          <w:bCs/>
          <w:sz w:val="36"/>
          <w:szCs w:val="36"/>
          <w:cs/>
        </w:rPr>
        <w:t>/2560</w:t>
      </w:r>
    </w:p>
    <w:p w:rsidR="00C174E2" w:rsidRPr="00EC13AA" w:rsidRDefault="00C174E2" w:rsidP="00C174E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C13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- - - - - - - - - - - - - - - </w:t>
      </w:r>
    </w:p>
    <w:p w:rsidR="00C174E2" w:rsidRPr="00EC13AA" w:rsidRDefault="00C174E2" w:rsidP="00C174E2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C13AA">
        <w:rPr>
          <w:rFonts w:ascii="TH SarabunIT๙" w:hAnsi="TH SarabunIT๙" w:cs="TH SarabunIT๙" w:hint="cs"/>
          <w:sz w:val="32"/>
          <w:szCs w:val="32"/>
          <w:cs/>
        </w:rPr>
        <w:t xml:space="preserve">ด้วยองค์การบริหารส่วนตำบลดงมหาวัน ได้จัดทำแผนพัฒนาท้องถิ่นสี่ปี องค์การบริหารส่วนตำบลดงมหาวัน (พ.ศ. 2561 </w:t>
      </w:r>
      <w:r w:rsidRPr="00EC13AA">
        <w:rPr>
          <w:rFonts w:ascii="TH SarabunIT๙" w:hAnsi="TH SarabunIT๙" w:cs="TH SarabunIT๙"/>
          <w:sz w:val="32"/>
          <w:szCs w:val="32"/>
          <w:cs/>
        </w:rPr>
        <w:t>–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 xml:space="preserve"> 2564) เพิ่มเติม เปลี่ยนแปลง ครั้งที่ 1/2560 โดยได้ผ่านการพิจารณาของ</w:t>
      </w:r>
      <w:r w:rsidRPr="00EC13AA">
        <w:rPr>
          <w:rFonts w:ascii="TH SarabunIT๙" w:hAnsi="TH SarabunIT๙" w:cs="TH SarabunIT๙"/>
          <w:sz w:val="32"/>
          <w:szCs w:val="32"/>
          <w:cs/>
        </w:rPr>
        <w:t>คณะกรรมการพัฒนาองค์การบริหารส่วนตำบลดงมหาวัน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>เรียบร้อยแล้ว 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26 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>เมษายน  2560 และ</w:t>
      </w:r>
      <w:r w:rsidRPr="00EC13AA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สภาองค์การบริหารส่วนตำบลดงมหาวัน มีมติเห็นชอบในการประชุมสภา  สมัยสามัญ สมัยที่ 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C13AA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EC13A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>เมษายน  2560</w:t>
      </w:r>
      <w:r w:rsidRPr="00EC13A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174E2" w:rsidRPr="00EC13AA" w:rsidRDefault="00C174E2" w:rsidP="00C174E2">
      <w:pPr>
        <w:ind w:firstLine="1440"/>
        <w:rPr>
          <w:rFonts w:ascii="TH SarabunIT๙" w:hAnsi="TH SarabunIT๙" w:cs="TH SarabunIT๙"/>
          <w:sz w:val="24"/>
          <w:szCs w:val="24"/>
        </w:rPr>
      </w:pPr>
    </w:p>
    <w:p w:rsidR="00C174E2" w:rsidRPr="00EC13AA" w:rsidRDefault="00C174E2" w:rsidP="00C174E2">
      <w:pPr>
        <w:spacing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C13AA">
        <w:rPr>
          <w:rFonts w:ascii="TH SarabunIT๙" w:hAnsi="TH SarabunIT๙" w:cs="TH SarabunIT๙"/>
          <w:sz w:val="32"/>
          <w:szCs w:val="32"/>
          <w:cs/>
        </w:rPr>
        <w:t>อาศัยอำนาจตาม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>ความใน</w:t>
      </w:r>
      <w:r w:rsidRPr="00EC13AA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พ.ศ. ๒๕๔๘ 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แก้ไขเพิ่มเติม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 xml:space="preserve">ฉบับที่ 2 พ.ศ. 2559 </w:t>
      </w:r>
      <w:r w:rsidRPr="00EC13AA">
        <w:rPr>
          <w:rFonts w:ascii="TH SarabunIT๙" w:hAnsi="TH SarabunIT๙" w:cs="TH SarabunIT๙"/>
          <w:sz w:val="32"/>
          <w:szCs w:val="32"/>
          <w:cs/>
        </w:rPr>
        <w:t>ข้อ ๒๒ (๓) จึง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>อนุมัติและ</w:t>
      </w:r>
      <w:r w:rsidRPr="00EC13AA">
        <w:rPr>
          <w:rFonts w:ascii="TH SarabunIT๙" w:hAnsi="TH SarabunIT๙" w:cs="TH SarabunIT๙"/>
          <w:sz w:val="32"/>
          <w:szCs w:val="32"/>
          <w:cs/>
        </w:rPr>
        <w:t>ประกาศใช้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แผนพัฒนาท้องถิ่นสี่ปี องค์การบริหารส่วนตำบลดงมหาวัน (พ.ศ. 2561 </w:t>
      </w:r>
      <w:r w:rsidRPr="00EC13AA">
        <w:rPr>
          <w:rFonts w:ascii="TH SarabunIT๙" w:hAnsi="TH SarabunIT๙" w:cs="TH SarabunIT๙"/>
          <w:sz w:val="32"/>
          <w:szCs w:val="32"/>
          <w:cs/>
        </w:rPr>
        <w:t>–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 xml:space="preserve"> 2564) เพิ่มเติม เปลี่ยนแปลง ครั้งที่ 1/2560 สำหรับเป็นกรอบในการดำเนินงานด้านงบประมาณขององค์การบริหารส่วนตำบลดงมหาวันต่อไป</w:t>
      </w:r>
    </w:p>
    <w:p w:rsidR="00C174E2" w:rsidRPr="00EC13AA" w:rsidRDefault="00C174E2" w:rsidP="00C174E2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EC13AA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174E2" w:rsidRPr="00EC13AA" w:rsidRDefault="00C174E2" w:rsidP="00C174E2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EC13A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13AA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EC13A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EC13AA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 w:rsidRPr="00EC13AA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C174E2" w:rsidRPr="00EC13AA" w:rsidRDefault="00C174E2" w:rsidP="00C174E2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EC13AA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</w:p>
    <w:p w:rsidR="00C174E2" w:rsidRPr="00EC13AA" w:rsidRDefault="00C174E2" w:rsidP="00C174E2">
      <w:pPr>
        <w:spacing w:before="24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C13AA">
        <w:rPr>
          <w:rFonts w:ascii="TH SarabunIT๙" w:hAnsi="TH SarabunIT๙" w:cs="TH SarabunIT๙"/>
          <w:sz w:val="32"/>
          <w:szCs w:val="32"/>
          <w:cs/>
        </w:rPr>
        <w:tab/>
      </w:r>
      <w:r w:rsidRPr="00EC13AA">
        <w:rPr>
          <w:rFonts w:ascii="TH SarabunIT๙" w:hAnsi="TH SarabunIT๙" w:cs="TH SarabunIT๙"/>
          <w:sz w:val="32"/>
          <w:szCs w:val="32"/>
          <w:cs/>
        </w:rPr>
        <w:tab/>
      </w:r>
      <w:r w:rsidRPr="00EC13A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C174E2" w:rsidRPr="00EC13AA" w:rsidRDefault="00C174E2" w:rsidP="00C174E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EC13AA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EC13AA">
        <w:rPr>
          <w:rFonts w:ascii="TH SarabunIT๙" w:hAnsi="TH SarabunIT๙" w:cs="TH SarabunIT๙"/>
          <w:sz w:val="32"/>
          <w:szCs w:val="32"/>
          <w:cs/>
        </w:rPr>
        <w:t>ก๋</w:t>
      </w:r>
      <w:proofErr w:type="spellEnd"/>
      <w:r w:rsidRPr="00EC13AA">
        <w:rPr>
          <w:rFonts w:ascii="TH SarabunIT๙" w:hAnsi="TH SarabunIT๙" w:cs="TH SarabunIT๙"/>
          <w:sz w:val="32"/>
          <w:szCs w:val="32"/>
          <w:cs/>
        </w:rPr>
        <w:t xml:space="preserve">องคำ    </w:t>
      </w:r>
      <w:proofErr w:type="spellStart"/>
      <w:r w:rsidRPr="00EC13AA">
        <w:rPr>
          <w:rFonts w:ascii="TH SarabunIT๙" w:hAnsi="TH SarabunIT๙" w:cs="TH SarabunIT๙"/>
          <w:sz w:val="32"/>
          <w:szCs w:val="32"/>
          <w:cs/>
        </w:rPr>
        <w:t>นัยติ๊บ</w:t>
      </w:r>
      <w:proofErr w:type="spellEnd"/>
      <w:r w:rsidRPr="00EC13AA">
        <w:rPr>
          <w:rFonts w:ascii="TH SarabunIT๙" w:hAnsi="TH SarabunIT๙" w:cs="TH SarabunIT๙"/>
          <w:sz w:val="32"/>
          <w:szCs w:val="32"/>
          <w:cs/>
        </w:rPr>
        <w:t>)</w:t>
      </w:r>
    </w:p>
    <w:p w:rsidR="00C174E2" w:rsidRPr="00EC13AA" w:rsidRDefault="00C174E2" w:rsidP="00C174E2">
      <w:pPr>
        <w:jc w:val="center"/>
        <w:rPr>
          <w:rFonts w:ascii="TH SarabunIT๙" w:hAnsi="TH SarabunIT๙" w:cs="TH SarabunIT๙"/>
          <w:sz w:val="32"/>
          <w:szCs w:val="32"/>
        </w:rPr>
      </w:pPr>
      <w:r w:rsidRPr="00EC13A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นายกองค์การบริหารส่วนตำบลดงมหาวัน</w:t>
      </w:r>
    </w:p>
    <w:p w:rsidR="00C174E2" w:rsidRPr="00EC13AA" w:rsidRDefault="00C174E2" w:rsidP="00C174E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174E2" w:rsidRPr="00EC13AA" w:rsidRDefault="00C174E2" w:rsidP="00C174E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174E2" w:rsidRPr="00EC13AA" w:rsidRDefault="00C174E2" w:rsidP="00C174E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B5557" w:rsidRDefault="009B5557" w:rsidP="00702FA4">
      <w:pPr>
        <w:ind w:left="2880" w:firstLine="720"/>
        <w:jc w:val="right"/>
        <w:rPr>
          <w:rFonts w:ascii="TH SarabunPSK" w:hAnsi="TH SarabunPSK" w:cs="TH SarabunPSK"/>
          <w:sz w:val="34"/>
          <w:szCs w:val="34"/>
        </w:rPr>
      </w:pPr>
    </w:p>
    <w:sectPr w:rsidR="009B5557" w:rsidSect="006116C7">
      <w:pgSz w:w="11906" w:h="16838"/>
      <w:pgMar w:top="709" w:right="991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altName w:val="TH SarabunPSK"/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70CA"/>
    <w:multiLevelType w:val="hybridMultilevel"/>
    <w:tmpl w:val="965CC834"/>
    <w:lvl w:ilvl="0" w:tplc="E1EA6B5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0728F"/>
    <w:multiLevelType w:val="hybridMultilevel"/>
    <w:tmpl w:val="1270D78A"/>
    <w:lvl w:ilvl="0" w:tplc="6D4094C6">
      <w:start w:val="1"/>
      <w:numFmt w:val="thaiNumbers"/>
      <w:lvlText w:val="%1."/>
      <w:lvlJc w:val="left"/>
      <w:pPr>
        <w:ind w:left="180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4B747E1"/>
    <w:multiLevelType w:val="hybridMultilevel"/>
    <w:tmpl w:val="E5128960"/>
    <w:lvl w:ilvl="0" w:tplc="58E4AB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BA1EEF"/>
    <w:multiLevelType w:val="hybridMultilevel"/>
    <w:tmpl w:val="7F428DDA"/>
    <w:lvl w:ilvl="0" w:tplc="7E448B3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721201"/>
    <w:multiLevelType w:val="hybridMultilevel"/>
    <w:tmpl w:val="0C14CA82"/>
    <w:lvl w:ilvl="0" w:tplc="85FE04E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0B01A6"/>
    <w:rsid w:val="00012B5D"/>
    <w:rsid w:val="00023CAC"/>
    <w:rsid w:val="0005347B"/>
    <w:rsid w:val="000534CC"/>
    <w:rsid w:val="00076A36"/>
    <w:rsid w:val="0008289C"/>
    <w:rsid w:val="0008362E"/>
    <w:rsid w:val="00094E3A"/>
    <w:rsid w:val="00095EAF"/>
    <w:rsid w:val="000A409B"/>
    <w:rsid w:val="000A7493"/>
    <w:rsid w:val="000B01A6"/>
    <w:rsid w:val="000C00B8"/>
    <w:rsid w:val="000D35D7"/>
    <w:rsid w:val="00103BA6"/>
    <w:rsid w:val="001165F0"/>
    <w:rsid w:val="00131749"/>
    <w:rsid w:val="00136CDB"/>
    <w:rsid w:val="00142601"/>
    <w:rsid w:val="00146B32"/>
    <w:rsid w:val="001540F1"/>
    <w:rsid w:val="001644E5"/>
    <w:rsid w:val="0019688F"/>
    <w:rsid w:val="001A6FC9"/>
    <w:rsid w:val="001B2898"/>
    <w:rsid w:val="001B6957"/>
    <w:rsid w:val="001C31C0"/>
    <w:rsid w:val="001C38AF"/>
    <w:rsid w:val="00203DE2"/>
    <w:rsid w:val="00220E17"/>
    <w:rsid w:val="00240B7A"/>
    <w:rsid w:val="00267CAC"/>
    <w:rsid w:val="00273FDB"/>
    <w:rsid w:val="00284BA9"/>
    <w:rsid w:val="00291C99"/>
    <w:rsid w:val="002B16DE"/>
    <w:rsid w:val="0031553C"/>
    <w:rsid w:val="0034687B"/>
    <w:rsid w:val="0035031C"/>
    <w:rsid w:val="00351843"/>
    <w:rsid w:val="00351DD5"/>
    <w:rsid w:val="003538A9"/>
    <w:rsid w:val="003678D3"/>
    <w:rsid w:val="003740BC"/>
    <w:rsid w:val="003B150A"/>
    <w:rsid w:val="003C740F"/>
    <w:rsid w:val="003F543C"/>
    <w:rsid w:val="00404D43"/>
    <w:rsid w:val="00425CF1"/>
    <w:rsid w:val="0043140B"/>
    <w:rsid w:val="004341DC"/>
    <w:rsid w:val="00434351"/>
    <w:rsid w:val="00455A35"/>
    <w:rsid w:val="00482BA6"/>
    <w:rsid w:val="0048308E"/>
    <w:rsid w:val="00494C47"/>
    <w:rsid w:val="004A2684"/>
    <w:rsid w:val="004B747F"/>
    <w:rsid w:val="004D044D"/>
    <w:rsid w:val="004D3CF9"/>
    <w:rsid w:val="004E43C4"/>
    <w:rsid w:val="004F7FD4"/>
    <w:rsid w:val="00502C1A"/>
    <w:rsid w:val="005269D2"/>
    <w:rsid w:val="005366D3"/>
    <w:rsid w:val="00540E35"/>
    <w:rsid w:val="00541E4F"/>
    <w:rsid w:val="00557B78"/>
    <w:rsid w:val="00561AD4"/>
    <w:rsid w:val="00572EF7"/>
    <w:rsid w:val="005C4102"/>
    <w:rsid w:val="005C4B2A"/>
    <w:rsid w:val="005E0908"/>
    <w:rsid w:val="00601E4E"/>
    <w:rsid w:val="006116C7"/>
    <w:rsid w:val="006468CC"/>
    <w:rsid w:val="006563DD"/>
    <w:rsid w:val="00676640"/>
    <w:rsid w:val="006A0D87"/>
    <w:rsid w:val="006D11A3"/>
    <w:rsid w:val="006E65DF"/>
    <w:rsid w:val="006F79FD"/>
    <w:rsid w:val="00702FA4"/>
    <w:rsid w:val="007047AB"/>
    <w:rsid w:val="007171F4"/>
    <w:rsid w:val="007234E0"/>
    <w:rsid w:val="00740CB0"/>
    <w:rsid w:val="00741CE7"/>
    <w:rsid w:val="00747F59"/>
    <w:rsid w:val="007870DE"/>
    <w:rsid w:val="007A255E"/>
    <w:rsid w:val="007B4293"/>
    <w:rsid w:val="007B6CCF"/>
    <w:rsid w:val="007C3AF0"/>
    <w:rsid w:val="007E6A0C"/>
    <w:rsid w:val="007F4966"/>
    <w:rsid w:val="007F6427"/>
    <w:rsid w:val="00807A5D"/>
    <w:rsid w:val="008125C9"/>
    <w:rsid w:val="00816978"/>
    <w:rsid w:val="00817A3E"/>
    <w:rsid w:val="00823094"/>
    <w:rsid w:val="008257F4"/>
    <w:rsid w:val="00832870"/>
    <w:rsid w:val="008357C2"/>
    <w:rsid w:val="00886D55"/>
    <w:rsid w:val="008C6A87"/>
    <w:rsid w:val="008D03CA"/>
    <w:rsid w:val="008E3344"/>
    <w:rsid w:val="008E4ABC"/>
    <w:rsid w:val="008F7707"/>
    <w:rsid w:val="009059F9"/>
    <w:rsid w:val="00905EBB"/>
    <w:rsid w:val="009221FC"/>
    <w:rsid w:val="00933942"/>
    <w:rsid w:val="0094557A"/>
    <w:rsid w:val="0094635B"/>
    <w:rsid w:val="00953868"/>
    <w:rsid w:val="00963C28"/>
    <w:rsid w:val="00965B36"/>
    <w:rsid w:val="009B5557"/>
    <w:rsid w:val="009B6AEB"/>
    <w:rsid w:val="009C446F"/>
    <w:rsid w:val="009C6D5E"/>
    <w:rsid w:val="009D680E"/>
    <w:rsid w:val="00A13F20"/>
    <w:rsid w:val="00A317DB"/>
    <w:rsid w:val="00A31CB1"/>
    <w:rsid w:val="00A46FC3"/>
    <w:rsid w:val="00AA23E1"/>
    <w:rsid w:val="00AB2396"/>
    <w:rsid w:val="00B02D38"/>
    <w:rsid w:val="00B10D44"/>
    <w:rsid w:val="00B25DB6"/>
    <w:rsid w:val="00B426DF"/>
    <w:rsid w:val="00B5440A"/>
    <w:rsid w:val="00B63F62"/>
    <w:rsid w:val="00B7042D"/>
    <w:rsid w:val="00B9392B"/>
    <w:rsid w:val="00B94ACD"/>
    <w:rsid w:val="00B95BE7"/>
    <w:rsid w:val="00BC4183"/>
    <w:rsid w:val="00BD3764"/>
    <w:rsid w:val="00BE0952"/>
    <w:rsid w:val="00C174E2"/>
    <w:rsid w:val="00C33608"/>
    <w:rsid w:val="00C40324"/>
    <w:rsid w:val="00C403C1"/>
    <w:rsid w:val="00C74830"/>
    <w:rsid w:val="00C830B3"/>
    <w:rsid w:val="00CA290B"/>
    <w:rsid w:val="00CC1FA0"/>
    <w:rsid w:val="00D060AE"/>
    <w:rsid w:val="00D13814"/>
    <w:rsid w:val="00D23EE4"/>
    <w:rsid w:val="00D37026"/>
    <w:rsid w:val="00D64615"/>
    <w:rsid w:val="00D76213"/>
    <w:rsid w:val="00D76E3F"/>
    <w:rsid w:val="00D77713"/>
    <w:rsid w:val="00D81467"/>
    <w:rsid w:val="00D9438E"/>
    <w:rsid w:val="00DC7185"/>
    <w:rsid w:val="00E318EC"/>
    <w:rsid w:val="00E549DF"/>
    <w:rsid w:val="00E60143"/>
    <w:rsid w:val="00E679E7"/>
    <w:rsid w:val="00E745F5"/>
    <w:rsid w:val="00E80BE1"/>
    <w:rsid w:val="00E950CD"/>
    <w:rsid w:val="00EA52FD"/>
    <w:rsid w:val="00EA6AD1"/>
    <w:rsid w:val="00ED232C"/>
    <w:rsid w:val="00ED357E"/>
    <w:rsid w:val="00ED3E37"/>
    <w:rsid w:val="00EE2EA2"/>
    <w:rsid w:val="00EF14D2"/>
    <w:rsid w:val="00EF20B9"/>
    <w:rsid w:val="00F05FFC"/>
    <w:rsid w:val="00F464D3"/>
    <w:rsid w:val="00F5437B"/>
    <w:rsid w:val="00F57358"/>
    <w:rsid w:val="00F575DB"/>
    <w:rsid w:val="00F6252F"/>
    <w:rsid w:val="00FA3EB4"/>
    <w:rsid w:val="00FB05E3"/>
    <w:rsid w:val="00FD1564"/>
    <w:rsid w:val="00FE346F"/>
    <w:rsid w:val="00FE45DD"/>
    <w:rsid w:val="00FF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 style="mso-position-horizontal:center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A6"/>
    <w:pPr>
      <w:spacing w:after="0" w:line="240" w:lineRule="auto"/>
      <w:jc w:val="left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0B01A6"/>
    <w:pPr>
      <w:keepNext/>
      <w:jc w:val="center"/>
      <w:outlineLvl w:val="0"/>
    </w:pPr>
    <w:rPr>
      <w:rFonts w:ascii="Angsana New" w:hAnsi="Angsana New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0B01A6"/>
    <w:pPr>
      <w:keepNext/>
      <w:jc w:val="center"/>
      <w:outlineLvl w:val="1"/>
    </w:pPr>
    <w:rPr>
      <w:rFonts w:ascii="Angsana New" w:hAnsi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4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42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paragraph" w:styleId="6">
    <w:name w:val="heading 6"/>
    <w:basedOn w:val="a"/>
    <w:next w:val="a"/>
    <w:link w:val="60"/>
    <w:qFormat/>
    <w:rsid w:val="000B01A6"/>
    <w:pPr>
      <w:keepNext/>
      <w:outlineLvl w:val="5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B01A6"/>
    <w:rPr>
      <w:rFonts w:ascii="Angsana New" w:eastAsia="Cordia New" w:hAnsi="Angsana New" w:cs="Angsana New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0B01A6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0B01A6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0B01A6"/>
    <w:pPr>
      <w:spacing w:before="240"/>
    </w:pPr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B01A6"/>
    <w:rPr>
      <w:rFonts w:ascii="Angsana New" w:eastAsia="Cordia New" w:hAnsi="Angsan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D76213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5C41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12B5D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12B5D"/>
    <w:rPr>
      <w:rFonts w:ascii="Tahoma" w:eastAsia="Cordia New" w:hAnsi="Tahoma" w:cs="Angsana New"/>
      <w:sz w:val="16"/>
      <w:szCs w:val="20"/>
    </w:rPr>
  </w:style>
  <w:style w:type="character" w:styleId="a9">
    <w:name w:val="Hyperlink"/>
    <w:rsid w:val="00EF14D2"/>
    <w:rPr>
      <w:color w:val="0000FF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F6427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F6427"/>
    <w:rPr>
      <w:rFonts w:asciiTheme="majorHAnsi" w:eastAsiaTheme="majorEastAsia" w:hAnsiTheme="majorHAnsi" w:cstheme="majorBidi"/>
      <w:color w:val="243F60" w:themeColor="accent1" w:themeShade="7F"/>
      <w:sz w:val="28"/>
      <w:szCs w:val="35"/>
    </w:rPr>
  </w:style>
  <w:style w:type="paragraph" w:styleId="31">
    <w:name w:val="Body Text 3"/>
    <w:basedOn w:val="a"/>
    <w:link w:val="32"/>
    <w:uiPriority w:val="99"/>
    <w:semiHidden/>
    <w:unhideWhenUsed/>
    <w:rsid w:val="007F6427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7F6427"/>
    <w:rPr>
      <w:rFonts w:ascii="Cordia New" w:eastAsia="Cordia New" w:hAnsi="Cordia New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73AE6-5EDE-4218-97E4-47F7486EE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KKD Windows 7 V.3</cp:lastModifiedBy>
  <cp:revision>119</cp:revision>
  <cp:lastPrinted>2018-04-19T03:14:00Z</cp:lastPrinted>
  <dcterms:created xsi:type="dcterms:W3CDTF">2014-02-11T07:56:00Z</dcterms:created>
  <dcterms:modified xsi:type="dcterms:W3CDTF">2018-04-19T03:15:00Z</dcterms:modified>
</cp:coreProperties>
</file>